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66" w:firstLineChars="196"/>
        <w:jc w:val="center"/>
        <w:rPr>
          <w:rFonts w:hint="default" w:ascii="宋体" w:hAnsi="宋体"/>
          <w:b/>
          <w:bCs/>
          <w:sz w:val="44"/>
          <w:szCs w:val="44"/>
          <w:lang w:val="en-US" w:eastAsia="zh-CN"/>
        </w:rPr>
      </w:pPr>
      <w:bookmarkStart w:id="0" w:name="_GoBack"/>
      <w:bookmarkEnd w:id="0"/>
      <w:r>
        <w:rPr>
          <w:rFonts w:hint="eastAsia" w:ascii="宋体" w:hAnsi="宋体"/>
          <w:b/>
          <w:bCs/>
          <w:sz w:val="44"/>
          <w:szCs w:val="44"/>
          <w:lang w:val="en-US" w:eastAsia="zh-CN"/>
        </w:rPr>
        <w:t>报价文件要求</w:t>
      </w:r>
    </w:p>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p>
    <w:p>
      <w:pPr>
        <w:spacing w:line="500" w:lineRule="exact"/>
        <w:ind w:firstLine="560" w:firstLineChars="200"/>
        <w:rPr>
          <w:rFonts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1</w:t>
      </w:r>
      <w:r>
        <w:rPr>
          <w:rFonts w:hint="eastAsia" w:ascii="宋体" w:hAnsi="宋体"/>
          <w:bCs/>
          <w:sz w:val="28"/>
          <w:szCs w:val="28"/>
        </w:rPr>
        <w:t>）武汉</w:t>
      </w:r>
      <w:r>
        <w:rPr>
          <w:rFonts w:hint="eastAsia" w:ascii="宋体" w:hAnsi="宋体"/>
          <w:bCs/>
          <w:sz w:val="28"/>
          <w:szCs w:val="28"/>
          <w:lang w:val="en-US" w:eastAsia="zh-CN"/>
        </w:rPr>
        <w:t>城市职业学院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（2）报价清单</w:t>
      </w:r>
      <w:r>
        <w:rPr>
          <w:rFonts w:hint="eastAsia" w:ascii="宋体" w:hAnsi="宋体"/>
          <w:bCs/>
          <w:sz w:val="28"/>
          <w:szCs w:val="28"/>
        </w:rPr>
        <w:t>（加盖公章）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3</w:t>
      </w:r>
      <w:r>
        <w:rPr>
          <w:rFonts w:hint="eastAsia" w:ascii="宋体" w:hAnsi="宋体"/>
          <w:bCs/>
          <w:sz w:val="28"/>
          <w:szCs w:val="28"/>
        </w:rPr>
        <w:t>）工商营业执照或事业单位法人证书副本复印件（加盖公章）</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一</w:t>
      </w:r>
      <w:r>
        <w:rPr>
          <w:rFonts w:ascii="宋体" w:hAnsi="宋体"/>
          <w:spacing w:val="2"/>
          <w:sz w:val="28"/>
          <w:szCs w:val="28"/>
        </w:rPr>
        <w:t>份</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ascii="宋体" w:hAnsi="宋体"/>
          <w:spacing w:val="2"/>
          <w:sz w:val="28"/>
          <w:szCs w:val="28"/>
        </w:rPr>
        <w:t>可集中封装于一密封袋中</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hint="eastAsia" w:ascii="宋体" w:hAnsi="宋体" w:cs="宋体"/>
          <w:b/>
          <w:snapToGrid w:val="0"/>
          <w:color w:val="000000"/>
          <w:kern w:val="0"/>
          <w:sz w:val="36"/>
          <w:szCs w:val="36"/>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w:t>
      </w:r>
      <w:r>
        <w:rPr>
          <w:rFonts w:hint="eastAsia" w:ascii="宋体" w:hAnsi="宋体" w:cs="宋体"/>
          <w:b/>
          <w:snapToGrid w:val="0"/>
          <w:color w:val="000000"/>
          <w:kern w:val="0"/>
          <w:sz w:val="36"/>
          <w:szCs w:val="36"/>
          <w:lang w:val="en-US" w:eastAsia="zh-CN"/>
        </w:rPr>
        <w:t>城市职业学院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2M2MDkwNjU2N2EzNzc5M2RiMTY2MThkNTUxYzEifQ=="/>
  </w:docVars>
  <w:rsids>
    <w:rsidRoot w:val="00172A27"/>
    <w:rsid w:val="05801657"/>
    <w:rsid w:val="065F795A"/>
    <w:rsid w:val="105E1FE1"/>
    <w:rsid w:val="1AFC60A7"/>
    <w:rsid w:val="22D71ED7"/>
    <w:rsid w:val="238B146A"/>
    <w:rsid w:val="25CD5782"/>
    <w:rsid w:val="2E9E3F5C"/>
    <w:rsid w:val="2F914158"/>
    <w:rsid w:val="31781B62"/>
    <w:rsid w:val="35FF036D"/>
    <w:rsid w:val="37FE73F9"/>
    <w:rsid w:val="39B8052E"/>
    <w:rsid w:val="3D81786F"/>
    <w:rsid w:val="41BB5AD8"/>
    <w:rsid w:val="47953710"/>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7"/>
    <w:link w:val="4"/>
    <w:qFormat/>
    <w:uiPriority w:val="0"/>
    <w:rPr>
      <w:rFonts w:ascii="Arial" w:hAnsi="Arial" w:eastAsia="黑体"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586</Words>
  <Characters>602</Characters>
  <Lines>0</Lines>
  <Paragraphs>0</Paragraphs>
  <TotalTime>11</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棉老爹</cp:lastModifiedBy>
  <dcterms:modified xsi:type="dcterms:W3CDTF">2023-04-03T06:31:26Z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1A6F831DF42F434CAA86D5D85A466214</vt:lpwstr>
  </property>
</Properties>
</file>