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866" w:firstLineChars="196"/>
        <w:jc w:val="center"/>
        <w:rPr>
          <w:rFonts w:hint="default" w:ascii="宋体" w:hAnsi="宋体"/>
          <w:b/>
          <w:bCs/>
          <w:sz w:val="44"/>
          <w:szCs w:val="44"/>
          <w:lang w:val="en-US" w:eastAsia="zh-CN"/>
        </w:rPr>
      </w:pPr>
      <w:r>
        <w:rPr>
          <w:rFonts w:hint="eastAsia" w:ascii="宋体" w:hAnsi="宋体"/>
          <w:b/>
          <w:bCs/>
          <w:sz w:val="44"/>
          <w:szCs w:val="44"/>
          <w:lang w:val="en-US" w:eastAsia="zh-CN"/>
        </w:rPr>
        <w:t>报价文件要求</w:t>
      </w:r>
    </w:p>
    <w:p>
      <w:pPr>
        <w:spacing w:line="500" w:lineRule="exact"/>
        <w:ind w:firstLine="551" w:firstLineChars="196"/>
        <w:rPr>
          <w:rFonts w:ascii="宋体" w:hAnsi="宋体"/>
          <w:b/>
          <w:bCs/>
          <w:sz w:val="28"/>
          <w:szCs w:val="28"/>
        </w:rPr>
      </w:pPr>
      <w:r>
        <w:rPr>
          <w:rFonts w:hint="eastAsia" w:ascii="宋体" w:hAnsi="宋体"/>
          <w:b/>
          <w:bCs/>
          <w:sz w:val="28"/>
          <w:szCs w:val="28"/>
          <w:lang w:val="en-US" w:eastAsia="zh-CN"/>
        </w:rPr>
        <w:t>一</w:t>
      </w:r>
      <w:r>
        <w:rPr>
          <w:rFonts w:ascii="宋体" w:hAnsi="宋体"/>
          <w:b/>
          <w:bCs/>
          <w:sz w:val="28"/>
          <w:szCs w:val="28"/>
        </w:rPr>
        <w:t>、</w:t>
      </w:r>
      <w:r>
        <w:rPr>
          <w:rFonts w:hint="eastAsia" w:ascii="宋体" w:hAnsi="宋体"/>
          <w:b/>
          <w:bCs/>
          <w:sz w:val="28"/>
          <w:szCs w:val="28"/>
        </w:rPr>
        <w:t>报价</w:t>
      </w:r>
      <w:r>
        <w:rPr>
          <w:rFonts w:ascii="宋体" w:hAnsi="宋体"/>
          <w:b/>
          <w:bCs/>
          <w:sz w:val="28"/>
          <w:szCs w:val="28"/>
        </w:rPr>
        <w:t>文件的编制</w:t>
      </w:r>
    </w:p>
    <w:p>
      <w:pPr>
        <w:spacing w:line="500" w:lineRule="exact"/>
        <w:ind w:left="420" w:leftChars="200" w:firstLine="140" w:firstLineChars="5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.1供应商对</w:t>
      </w:r>
      <w:r>
        <w:rPr>
          <w:rFonts w:hint="eastAsia" w:ascii="宋体" w:hAnsi="宋体"/>
          <w:bCs/>
          <w:sz w:val="28"/>
          <w:szCs w:val="28"/>
        </w:rPr>
        <w:t>报价</w:t>
      </w:r>
      <w:r>
        <w:rPr>
          <w:rFonts w:ascii="宋体" w:hAnsi="宋体"/>
          <w:bCs/>
          <w:sz w:val="28"/>
          <w:szCs w:val="28"/>
        </w:rPr>
        <w:t>文件的编制应按要求</w:t>
      </w:r>
      <w:r>
        <w:rPr>
          <w:rFonts w:hint="eastAsia" w:ascii="宋体" w:hAnsi="宋体"/>
          <w:bCs/>
          <w:sz w:val="28"/>
          <w:szCs w:val="28"/>
        </w:rPr>
        <w:t>编制。</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.2供应商提交的报价文件以及与采购人就有关询价的所有来往函电均应使用中文。</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.3供应商应认真阅读、并充分理解本文件的全部内容（包括所有的补充、修改内容），承诺并履行本文件中各项条款规定及要求。</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.4报价</w:t>
      </w:r>
      <w:r>
        <w:rPr>
          <w:rFonts w:ascii="宋体" w:hAnsi="宋体"/>
          <w:bCs/>
          <w:sz w:val="28"/>
          <w:szCs w:val="28"/>
        </w:rPr>
        <w:t>文件的组成</w:t>
      </w:r>
    </w:p>
    <w:p>
      <w:pPr>
        <w:spacing w:line="500" w:lineRule="exact"/>
        <w:ind w:firstLine="560" w:firstLineChars="200"/>
        <w:rPr>
          <w:rFonts w:hint="eastAsia" w:ascii="宋体" w:hAnsi="宋体"/>
          <w:bCs/>
          <w:sz w:val="28"/>
          <w:szCs w:val="28"/>
        </w:rPr>
      </w:pPr>
      <w:r>
        <w:rPr>
          <w:rFonts w:hint="eastAsia" w:ascii="宋体" w:hAnsi="宋体"/>
          <w:bCs/>
          <w:sz w:val="28"/>
          <w:szCs w:val="28"/>
          <w:lang w:eastAsia="zh-CN"/>
        </w:rPr>
        <w:t>一、</w:t>
      </w:r>
      <w:r>
        <w:rPr>
          <w:rFonts w:hint="eastAsia" w:ascii="宋体" w:hAnsi="宋体"/>
          <w:bCs/>
          <w:sz w:val="28"/>
          <w:szCs w:val="28"/>
        </w:rPr>
        <w:t>报价</w:t>
      </w:r>
      <w:r>
        <w:rPr>
          <w:rFonts w:ascii="宋体" w:hAnsi="宋体"/>
          <w:bCs/>
          <w:sz w:val="28"/>
          <w:szCs w:val="28"/>
        </w:rPr>
        <w:t>文件由下列内容组成：</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（1）报价清单</w:t>
      </w:r>
      <w:r>
        <w:rPr>
          <w:rFonts w:hint="eastAsia" w:ascii="宋体" w:hAnsi="宋体"/>
          <w:bCs/>
          <w:sz w:val="28"/>
          <w:szCs w:val="28"/>
        </w:rPr>
        <w:t>（加盖公章）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2</w:t>
      </w:r>
      <w:r>
        <w:rPr>
          <w:rFonts w:hint="eastAsia" w:ascii="宋体" w:hAnsi="宋体"/>
          <w:bCs/>
          <w:sz w:val="28"/>
          <w:szCs w:val="28"/>
        </w:rPr>
        <w:t>）工商营业执照或事业单位法人证书副本复印件（加盖公章）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3</w:t>
      </w:r>
      <w:r>
        <w:rPr>
          <w:rFonts w:hint="eastAsia" w:ascii="宋体" w:hAnsi="宋体"/>
          <w:bCs/>
          <w:sz w:val="28"/>
          <w:szCs w:val="28"/>
        </w:rPr>
        <w:t>）供应商认为需要提供的其他相关资料</w:t>
      </w:r>
    </w:p>
    <w:p>
      <w:pPr>
        <w:spacing w:line="500" w:lineRule="exact"/>
        <w:ind w:firstLine="570" w:firstLineChars="200"/>
        <w:rPr>
          <w:rFonts w:ascii="宋体" w:hAnsi="宋体"/>
          <w:spacing w:val="2"/>
          <w:sz w:val="28"/>
          <w:szCs w:val="28"/>
        </w:rPr>
      </w:pPr>
      <w:r>
        <w:rPr>
          <w:rFonts w:hint="eastAsia" w:ascii="宋体" w:hAnsi="宋体"/>
          <w:b/>
          <w:spacing w:val="2"/>
          <w:sz w:val="28"/>
          <w:szCs w:val="28"/>
          <w:lang w:val="en-US" w:eastAsia="zh-CN"/>
        </w:rPr>
        <w:t>二</w:t>
      </w:r>
      <w:r>
        <w:rPr>
          <w:rFonts w:hint="eastAsia" w:ascii="宋体" w:hAnsi="宋体"/>
          <w:b/>
          <w:spacing w:val="2"/>
          <w:sz w:val="28"/>
          <w:szCs w:val="28"/>
        </w:rPr>
        <w:t>、</w:t>
      </w:r>
      <w:r>
        <w:rPr>
          <w:rFonts w:hint="eastAsia" w:ascii="宋体" w:hAnsi="宋体"/>
          <w:b/>
          <w:bCs/>
          <w:sz w:val="28"/>
          <w:szCs w:val="28"/>
        </w:rPr>
        <w:t>报价</w:t>
      </w:r>
      <w:r>
        <w:rPr>
          <w:rFonts w:ascii="宋体" w:hAnsi="宋体"/>
          <w:b/>
          <w:bCs/>
          <w:sz w:val="28"/>
          <w:szCs w:val="28"/>
        </w:rPr>
        <w:t>文件的份数、封装和递交</w:t>
      </w:r>
    </w:p>
    <w:p>
      <w:pPr>
        <w:spacing w:line="500" w:lineRule="exact"/>
        <w:ind w:firstLine="560" w:firstLineChars="200"/>
        <w:rPr>
          <w:rFonts w:hint="eastAsia" w:ascii="宋体" w:hAnsi="宋体"/>
          <w:spacing w:val="2"/>
          <w:sz w:val="28"/>
          <w:szCs w:val="28"/>
        </w:rPr>
      </w:pPr>
      <w:r>
        <w:rPr>
          <w:rFonts w:hint="eastAsia" w:ascii="宋体" w:hAnsi="宋体"/>
          <w:sz w:val="28"/>
          <w:szCs w:val="28"/>
          <w:lang w:val="en-US" w:eastAsia="zh-CN"/>
        </w:rPr>
        <w:t>1</w:t>
      </w:r>
      <w:r>
        <w:rPr>
          <w:rFonts w:hint="eastAsia" w:ascii="宋体" w:hAnsi="宋体"/>
          <w:sz w:val="28"/>
          <w:szCs w:val="28"/>
        </w:rPr>
        <w:t>.</w:t>
      </w:r>
      <w:r>
        <w:rPr>
          <w:rFonts w:ascii="宋体" w:hAnsi="宋体"/>
          <w:spacing w:val="2"/>
          <w:sz w:val="28"/>
          <w:szCs w:val="28"/>
        </w:rPr>
        <w:t>报价文件应编制一式</w:t>
      </w:r>
      <w:r>
        <w:rPr>
          <w:rFonts w:hint="eastAsia" w:ascii="宋体" w:hAnsi="宋体"/>
          <w:spacing w:val="2"/>
          <w:sz w:val="28"/>
          <w:szCs w:val="28"/>
          <w:lang w:val="en-US" w:eastAsia="zh-CN"/>
        </w:rPr>
        <w:t>一</w:t>
      </w:r>
      <w:r>
        <w:rPr>
          <w:rFonts w:ascii="宋体" w:hAnsi="宋体"/>
          <w:spacing w:val="2"/>
          <w:sz w:val="28"/>
          <w:szCs w:val="28"/>
        </w:rPr>
        <w:t>份</w:t>
      </w:r>
      <w:r>
        <w:rPr>
          <w:rFonts w:hint="eastAsia" w:ascii="宋体" w:hAnsi="宋体"/>
          <w:spacing w:val="2"/>
          <w:sz w:val="28"/>
          <w:szCs w:val="28"/>
        </w:rPr>
        <w:t>。</w:t>
      </w:r>
    </w:p>
    <w:p>
      <w:pPr>
        <w:spacing w:line="500" w:lineRule="exact"/>
        <w:ind w:firstLine="560" w:firstLineChars="200"/>
        <w:rPr>
          <w:rFonts w:ascii="宋体" w:hAnsi="宋体"/>
          <w:spacing w:val="2"/>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pacing w:val="2"/>
          <w:sz w:val="28"/>
          <w:szCs w:val="28"/>
        </w:rPr>
        <w:t>供应商应对报价文件进行密封封装（</w:t>
      </w:r>
      <w:r>
        <w:rPr>
          <w:rFonts w:ascii="宋体" w:hAnsi="宋体"/>
          <w:spacing w:val="2"/>
          <w:sz w:val="28"/>
          <w:szCs w:val="28"/>
        </w:rPr>
        <w:t>可集中封装于一密封袋中</w:t>
      </w:r>
      <w:r>
        <w:rPr>
          <w:rFonts w:hint="eastAsia" w:ascii="宋体" w:hAnsi="宋体"/>
          <w:spacing w:val="2"/>
          <w:sz w:val="28"/>
          <w:szCs w:val="28"/>
        </w:rPr>
        <w:t>）</w:t>
      </w:r>
      <w:r>
        <w:rPr>
          <w:rFonts w:ascii="宋体" w:hAnsi="宋体"/>
          <w:spacing w:val="2"/>
          <w:sz w:val="28"/>
          <w:szCs w:val="28"/>
        </w:rPr>
        <w:t>。</w:t>
      </w:r>
    </w:p>
    <w:p>
      <w:pPr>
        <w:spacing w:line="500" w:lineRule="exact"/>
        <w:ind w:firstLine="560" w:firstLineChars="200"/>
        <w:rPr>
          <w:rFonts w:ascii="宋体" w:hAnsi="宋体"/>
          <w:bCs/>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bCs/>
          <w:sz w:val="28"/>
          <w:szCs w:val="28"/>
        </w:rPr>
        <w:t>报价</w:t>
      </w:r>
      <w:r>
        <w:rPr>
          <w:rFonts w:ascii="宋体" w:hAnsi="宋体"/>
          <w:bCs/>
          <w:sz w:val="28"/>
          <w:szCs w:val="28"/>
        </w:rPr>
        <w:t>文件应于规定的</w:t>
      </w:r>
      <w:r>
        <w:rPr>
          <w:rFonts w:hint="eastAsia" w:ascii="宋体" w:hAnsi="宋体"/>
          <w:bCs/>
          <w:sz w:val="28"/>
          <w:szCs w:val="28"/>
        </w:rPr>
        <w:t>递交截止</w:t>
      </w:r>
      <w:r>
        <w:rPr>
          <w:rFonts w:ascii="宋体" w:hAnsi="宋体"/>
          <w:bCs/>
          <w:sz w:val="28"/>
          <w:szCs w:val="28"/>
        </w:rPr>
        <w:t>时间前递交到规定的地点。</w:t>
      </w:r>
    </w:p>
    <w:p>
      <w:pPr>
        <w:spacing w:line="500" w:lineRule="exact"/>
        <w:ind w:firstLine="560" w:firstLineChars="20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ascii="宋体" w:hAnsi="宋体"/>
          <w:sz w:val="28"/>
          <w:szCs w:val="28"/>
        </w:rPr>
        <w:t>迟交的</w:t>
      </w:r>
      <w:r>
        <w:rPr>
          <w:rFonts w:hint="eastAsia" w:ascii="宋体" w:hAnsi="宋体"/>
          <w:bCs/>
          <w:sz w:val="28"/>
          <w:szCs w:val="28"/>
        </w:rPr>
        <w:t>询价响应</w:t>
      </w:r>
      <w:r>
        <w:rPr>
          <w:rFonts w:ascii="宋体" w:hAnsi="宋体"/>
          <w:sz w:val="28"/>
          <w:szCs w:val="28"/>
        </w:rPr>
        <w:t>文件按《</w:t>
      </w:r>
      <w:r>
        <w:rPr>
          <w:rFonts w:hint="eastAsia" w:ascii="宋体" w:hAnsi="宋体"/>
          <w:sz w:val="28"/>
          <w:szCs w:val="28"/>
        </w:rPr>
        <w:t>中华人民共和国</w:t>
      </w:r>
      <w:r>
        <w:rPr>
          <w:rFonts w:ascii="宋体" w:hAnsi="宋体"/>
          <w:sz w:val="28"/>
          <w:szCs w:val="28"/>
        </w:rPr>
        <w:t>政府采购法》的规定，将拒绝或原封退回在其规定的递交</w:t>
      </w:r>
      <w:r>
        <w:rPr>
          <w:rFonts w:hint="eastAsia" w:ascii="宋体" w:hAnsi="宋体"/>
          <w:bCs/>
          <w:sz w:val="28"/>
          <w:szCs w:val="28"/>
        </w:rPr>
        <w:t>询价响应</w:t>
      </w:r>
      <w:r>
        <w:rPr>
          <w:rFonts w:ascii="宋体" w:hAnsi="宋体"/>
          <w:sz w:val="28"/>
          <w:szCs w:val="28"/>
        </w:rPr>
        <w:t>文件截止时间之后收到的任何</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rPr>
      </w:pPr>
      <w:r>
        <w:rPr>
          <w:rFonts w:hint="eastAsia" w:ascii="宋体" w:hAnsi="宋体"/>
          <w:sz w:val="28"/>
          <w:szCs w:val="28"/>
          <w:lang w:val="en-US" w:eastAsia="zh-CN"/>
        </w:rPr>
        <w:t>5</w:t>
      </w:r>
      <w:r>
        <w:rPr>
          <w:rFonts w:hint="eastAsia" w:ascii="宋体" w:hAnsi="宋体"/>
          <w:sz w:val="28"/>
          <w:szCs w:val="28"/>
        </w:rPr>
        <w:t>.</w:t>
      </w:r>
      <w:r>
        <w:rPr>
          <w:rFonts w:ascii="宋体" w:hAnsi="宋体"/>
          <w:sz w:val="28"/>
          <w:szCs w:val="28"/>
        </w:rPr>
        <w:t>供应商所提交的</w:t>
      </w:r>
      <w:r>
        <w:rPr>
          <w:rFonts w:hint="eastAsia" w:ascii="宋体" w:hAnsi="宋体"/>
          <w:sz w:val="28"/>
          <w:szCs w:val="28"/>
        </w:rPr>
        <w:t>报价</w:t>
      </w:r>
      <w:r>
        <w:rPr>
          <w:rFonts w:ascii="宋体" w:hAnsi="宋体"/>
          <w:sz w:val="28"/>
          <w:szCs w:val="28"/>
        </w:rPr>
        <w:t>文件在</w:t>
      </w:r>
      <w:r>
        <w:rPr>
          <w:rFonts w:hint="eastAsia" w:ascii="宋体" w:hAnsi="宋体"/>
          <w:sz w:val="28"/>
          <w:szCs w:val="28"/>
        </w:rPr>
        <w:t>询价</w:t>
      </w:r>
      <w:r>
        <w:rPr>
          <w:rFonts w:ascii="宋体" w:hAnsi="宋体"/>
          <w:sz w:val="28"/>
          <w:szCs w:val="28"/>
        </w:rPr>
        <w:t>结束后，无论成交与否都不退还</w:t>
      </w:r>
      <w:r>
        <w:rPr>
          <w:rFonts w:hint="eastAsia" w:ascii="宋体" w:hAnsi="宋体"/>
          <w:sz w:val="28"/>
          <w:szCs w:val="28"/>
        </w:rPr>
        <w:t>。</w:t>
      </w:r>
    </w:p>
    <w:p>
      <w:pPr>
        <w:pStyle w:val="2"/>
        <w:rPr>
          <w:rFonts w:hint="eastAsia"/>
        </w:rPr>
      </w:pPr>
    </w:p>
    <w:p>
      <w:pPr>
        <w:pStyle w:val="2"/>
        <w:rPr>
          <w:rFonts w:hint="eastAsia"/>
        </w:rPr>
      </w:pPr>
    </w:p>
    <w:p>
      <w:pPr>
        <w:pStyle w:val="2"/>
        <w:rPr>
          <w:rFonts w:hint="eastAsia"/>
        </w:rPr>
      </w:pPr>
    </w:p>
    <w:p>
      <w:pPr>
        <w:pStyle w:val="2"/>
        <w:rPr>
          <w:rFonts w:hint="eastAsia"/>
        </w:rPr>
      </w:pPr>
    </w:p>
    <w:p>
      <w:pPr>
        <w:tabs>
          <w:tab w:val="left" w:pos="2880"/>
        </w:tabs>
        <w:snapToGrid w:val="0"/>
        <w:jc w:val="center"/>
        <w:rPr>
          <w:rFonts w:hint="eastAsia" w:ascii="宋体" w:hAnsi="宋体" w:cs="宋体"/>
          <w:b/>
          <w:snapToGrid w:val="0"/>
          <w:color w:val="000000"/>
          <w:kern w:val="0"/>
          <w:sz w:val="36"/>
          <w:szCs w:val="36"/>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5MjlmZjQ3ODBkNmNlMjZiNzc4ZjIwZGZhYmRlMjEifQ=="/>
  </w:docVars>
  <w:rsids>
    <w:rsidRoot w:val="00172A27"/>
    <w:rsid w:val="05801657"/>
    <w:rsid w:val="105E1FE1"/>
    <w:rsid w:val="17285DD4"/>
    <w:rsid w:val="1AFC60A7"/>
    <w:rsid w:val="238B146A"/>
    <w:rsid w:val="25CD5782"/>
    <w:rsid w:val="2E9E3F5C"/>
    <w:rsid w:val="2F914158"/>
    <w:rsid w:val="35FF036D"/>
    <w:rsid w:val="37FE73F9"/>
    <w:rsid w:val="39B8052E"/>
    <w:rsid w:val="3D81786F"/>
    <w:rsid w:val="41BB5AD8"/>
    <w:rsid w:val="47953710"/>
    <w:rsid w:val="4F13230C"/>
    <w:rsid w:val="506832E6"/>
    <w:rsid w:val="51BC073D"/>
    <w:rsid w:val="55907523"/>
    <w:rsid w:val="563F5FCB"/>
    <w:rsid w:val="5857395A"/>
    <w:rsid w:val="59691B80"/>
    <w:rsid w:val="62A55EC1"/>
    <w:rsid w:val="76201F62"/>
    <w:rsid w:val="7B2B29A4"/>
    <w:rsid w:val="7C83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paragraph" w:styleId="4">
    <w:name w:val="heading 2"/>
    <w:basedOn w:val="1"/>
    <w:next w:val="1"/>
    <w:link w:val="8"/>
    <w:semiHidden/>
    <w:unhideWhenUsed/>
    <w:qFormat/>
    <w:uiPriority w:val="0"/>
    <w:pPr>
      <w:keepNext/>
      <w:keepLines/>
      <w:spacing w:line="520" w:lineRule="exact"/>
      <w:ind w:firstLine="883" w:firstLineChars="200"/>
      <w:outlineLvl w:val="1"/>
    </w:pPr>
    <w:rPr>
      <w:rFonts w:ascii="Arial" w:hAnsi="Arial" w:eastAsia="黑体"/>
      <w:b/>
      <w:kern w:val="2"/>
      <w:sz w:val="32"/>
    </w:rPr>
  </w:style>
  <w:style w:type="paragraph" w:styleId="5">
    <w:name w:val="heading 3"/>
    <w:basedOn w:val="1"/>
    <w:next w:val="1"/>
    <w:semiHidden/>
    <w:unhideWhenUsed/>
    <w:qFormat/>
    <w:uiPriority w:val="0"/>
    <w:pPr>
      <w:keepNext/>
      <w:keepLines/>
      <w:spacing w:beforeLines="0" w:beforeAutospacing="0" w:afterLines="0" w:afterAutospacing="0" w:line="520" w:lineRule="exact"/>
      <w:ind w:firstLine="0" w:firstLineChars="0"/>
      <w:outlineLvl w:val="2"/>
    </w:pPr>
    <w:rPr>
      <w:rFonts w:eastAsia="黑体"/>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character" w:customStyle="1" w:styleId="8">
    <w:name w:val="标题 2 字符"/>
    <w:basedOn w:val="7"/>
    <w:link w:val="4"/>
    <w:qFormat/>
    <w:uiPriority w:val="0"/>
    <w:rPr>
      <w:rFonts w:ascii="Arial" w:hAnsi="Arial" w:eastAsia="黑体" w:cstheme="majorBidi"/>
      <w:b/>
      <w:bCs/>
      <w:kern w:val="2"/>
      <w:sz w:val="32"/>
      <w:szCs w:val="32"/>
    </w:rPr>
  </w:style>
  <w:style w:type="paragraph" w:styleId="9">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560</Words>
  <Characters>576</Characters>
  <Lines>0</Lines>
  <Paragraphs>0</Paragraphs>
  <TotalTime>20</TotalTime>
  <ScaleCrop>false</ScaleCrop>
  <LinksUpToDate>false</LinksUpToDate>
  <CharactersWithSpaces>580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卢阳</cp:lastModifiedBy>
  <dcterms:modified xsi:type="dcterms:W3CDTF">2023-04-25T01:39:38Z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56425D7DCCAD40ACBAEE9025875E4496_13</vt:lpwstr>
  </property>
</Properties>
</file>